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ind w:left="227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  <w:lang w:val="en-US"/>
        </w:rPr>
        <w:t>3</w:t>
      </w:r>
    </w:p>
    <w:p>
      <w:pPr>
        <w:pStyle w:val="8"/>
        <w:spacing w:before="233"/>
        <w:ind w:firstLine="0"/>
        <w:jc w:val="center"/>
        <w:rPr>
          <w:b/>
          <w:bCs/>
        </w:rPr>
      </w:pPr>
      <w:r>
        <w:rPr>
          <w:b/>
          <w:bCs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633095</wp:posOffset>
                </wp:positionV>
                <wp:extent cx="744220" cy="1324610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220" cy="1324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74.4pt;margin-top:49.85pt;height:104.3pt;width:58.6pt;mso-position-horizontal-relative:page;z-index:-251658240;mso-width-relative:page;mso-height-relative:page;" filled="f" stroked="t" coordsize="21600,21600" o:gfxdata="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TB3aNkAAAAKAQAADwAAAAAAAAABACAAAAAi&#10;AAAAZHJzL2Rvd25yZXYueG1sUEsBAhQAFAAAAAgAh07iQKP2/BHQAQAApAMAAA4AAAAAAAAAAQAg&#10;AAAAKAEAAGRycy9lMm9Eb2MueG1sUEsFBgAAAAAGAAYAWQEAAGo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w:t>考试人员健康管理信息采集表</w:t>
      </w:r>
    </w:p>
    <w:p>
      <w:pPr>
        <w:pStyle w:val="2"/>
        <w:spacing w:before="11"/>
        <w:ind w:left="0"/>
        <w:rPr>
          <w:sz w:val="14"/>
        </w:rPr>
      </w:pPr>
    </w:p>
    <w:tbl>
      <w:tblPr>
        <w:tblStyle w:val="7"/>
        <w:tblW w:w="9398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413"/>
        <w:gridCol w:w="1172"/>
        <w:gridCol w:w="1047"/>
        <w:gridCol w:w="1076"/>
        <w:gridCol w:w="2082"/>
        <w:gridCol w:w="1323"/>
        <w:gridCol w:w="1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94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04" w:type="dxa"/>
            <w:gridSpan w:val="7"/>
          </w:tcPr>
          <w:p>
            <w:pPr>
              <w:pStyle w:val="10"/>
              <w:spacing w:before="33"/>
              <w:ind w:right="266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    </w:t>
            </w:r>
            <w:r>
              <w:rPr>
                <w:sz w:val="21"/>
                <w:szCs w:val="21"/>
                <w:lang w:val="en-US"/>
              </w:rPr>
              <w:t xml:space="preserve">         </w:t>
            </w:r>
            <w:r>
              <w:rPr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194" w:type="dxa"/>
            <w:tcBorders>
              <w:top w:val="nil"/>
            </w:tcBorders>
          </w:tcPr>
          <w:p>
            <w:pPr>
              <w:pStyle w:val="10"/>
              <w:spacing w:before="23"/>
              <w:ind w:left="323" w:firstLine="236" w:firstLineChars="100"/>
              <w:rPr>
                <w:sz w:val="18"/>
              </w:rPr>
            </w:pPr>
            <w:r>
              <w:rPr>
                <w:spacing w:val="28"/>
                <w:sz w:val="18"/>
              </w:rPr>
              <w:t>情 形</w:t>
            </w: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2"/>
              <w:rPr>
                <w:sz w:val="21"/>
              </w:rPr>
            </w:pPr>
          </w:p>
          <w:p>
            <w:pPr>
              <w:pStyle w:val="10"/>
              <w:ind w:firstLine="236" w:firstLineChars="100"/>
              <w:rPr>
                <w:sz w:val="18"/>
              </w:rPr>
            </w:pPr>
            <w:r>
              <w:rPr>
                <w:spacing w:val="28"/>
                <w:sz w:val="18"/>
              </w:rPr>
              <w:t>姓 名</w:t>
            </w:r>
          </w:p>
        </w:tc>
        <w:tc>
          <w:tcPr>
            <w:tcW w:w="1585" w:type="dxa"/>
            <w:gridSpan w:val="2"/>
          </w:tcPr>
          <w:p>
            <w:pPr>
              <w:pStyle w:val="10"/>
              <w:spacing w:before="10"/>
              <w:rPr>
                <w:sz w:val="21"/>
                <w:szCs w:val="21"/>
              </w:rPr>
            </w:pPr>
          </w:p>
          <w:p>
            <w:pPr>
              <w:pStyle w:val="10"/>
              <w:spacing w:before="1" w:line="309" w:lineRule="auto"/>
              <w:ind w:right="10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>
              <w:rPr>
                <w:spacing w:val="-13"/>
                <w:sz w:val="21"/>
                <w:szCs w:val="21"/>
              </w:rPr>
              <w:t>天内国内</w:t>
            </w:r>
            <w:r>
              <w:rPr>
                <w:spacing w:val="-9"/>
                <w:sz w:val="21"/>
                <w:szCs w:val="21"/>
              </w:rPr>
              <w:t>中、高风险等疫</w:t>
            </w:r>
            <w:r>
              <w:rPr>
                <w:spacing w:val="-5"/>
                <w:sz w:val="21"/>
                <w:szCs w:val="21"/>
              </w:rPr>
              <w:t>情重点地区旅居</w:t>
            </w:r>
            <w:r>
              <w:rPr>
                <w:spacing w:val="-3"/>
                <w:sz w:val="21"/>
                <w:szCs w:val="21"/>
              </w:rPr>
              <w:t>地（县</w:t>
            </w:r>
            <w:r>
              <w:rPr>
                <w:sz w:val="21"/>
                <w:szCs w:val="21"/>
              </w:rPr>
              <w:t>（</w:t>
            </w:r>
            <w:r>
              <w:rPr>
                <w:spacing w:val="-2"/>
                <w:sz w:val="21"/>
                <w:szCs w:val="21"/>
              </w:rPr>
              <w:t>市、</w:t>
            </w:r>
            <w:r>
              <w:rPr>
                <w:spacing w:val="-3"/>
                <w:sz w:val="21"/>
                <w:szCs w:val="21"/>
              </w:rPr>
              <w:t>区</w:t>
            </w:r>
            <w:r>
              <w:rPr>
                <w:spacing w:val="-92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047" w:type="dxa"/>
          </w:tcPr>
          <w:p>
            <w:pPr>
              <w:pStyle w:val="10"/>
              <w:spacing w:before="8"/>
              <w:rPr>
                <w:sz w:val="21"/>
                <w:szCs w:val="21"/>
              </w:rPr>
            </w:pPr>
          </w:p>
          <w:p>
            <w:pPr>
              <w:pStyle w:val="10"/>
              <w:spacing w:line="309" w:lineRule="auto"/>
              <w:ind w:left="75"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28天内境外旅居地</w:t>
            </w:r>
          </w:p>
          <w:p>
            <w:pPr>
              <w:pStyle w:val="10"/>
              <w:spacing w:line="309" w:lineRule="auto"/>
              <w:ind w:left="200" w:righ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（国家地区）</w:t>
            </w:r>
          </w:p>
        </w:tc>
        <w:tc>
          <w:tcPr>
            <w:tcW w:w="1076" w:type="dxa"/>
          </w:tcPr>
          <w:p>
            <w:pPr>
              <w:pStyle w:val="10"/>
              <w:spacing w:before="10"/>
              <w:rPr>
                <w:sz w:val="21"/>
                <w:szCs w:val="21"/>
              </w:rPr>
            </w:pPr>
          </w:p>
          <w:p>
            <w:pPr>
              <w:pStyle w:val="10"/>
              <w:spacing w:before="1" w:line="312" w:lineRule="auto"/>
              <w:ind w:left="106" w:right="9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居住社区21天内发生疫情</w:t>
            </w:r>
          </w:p>
          <w:p>
            <w:pPr>
              <w:pStyle w:val="10"/>
              <w:spacing w:line="226" w:lineRule="exact"/>
              <w:ind w:left="103" w:right="9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①是</w:t>
            </w:r>
          </w:p>
          <w:p>
            <w:pPr>
              <w:pStyle w:val="10"/>
              <w:spacing w:before="67"/>
              <w:ind w:left="103" w:right="9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②否</w:t>
            </w:r>
          </w:p>
        </w:tc>
        <w:tc>
          <w:tcPr>
            <w:tcW w:w="2082" w:type="dxa"/>
          </w:tcPr>
          <w:p>
            <w:pPr>
              <w:pStyle w:val="10"/>
              <w:spacing w:before="10"/>
              <w:rPr>
                <w:sz w:val="21"/>
                <w:szCs w:val="21"/>
              </w:rPr>
            </w:pPr>
          </w:p>
          <w:p>
            <w:pPr>
              <w:pStyle w:val="10"/>
              <w:spacing w:before="1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属于下面哪种情形</w:t>
            </w:r>
          </w:p>
          <w:p>
            <w:pPr>
              <w:pStyle w:val="10"/>
              <w:spacing w:before="69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①确诊病例</w:t>
            </w:r>
          </w:p>
          <w:p>
            <w:pPr>
              <w:pStyle w:val="10"/>
              <w:spacing w:before="67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②无症状感染者</w:t>
            </w:r>
          </w:p>
          <w:p>
            <w:pPr>
              <w:pStyle w:val="10"/>
              <w:spacing w:before="67"/>
              <w:ind w:left="10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③密切接触者</w:t>
            </w:r>
          </w:p>
          <w:p>
            <w:pPr>
              <w:pStyle w:val="10"/>
              <w:spacing w:before="67"/>
              <w:ind w:left="10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④以上都不是</w:t>
            </w:r>
          </w:p>
        </w:tc>
        <w:tc>
          <w:tcPr>
            <w:tcW w:w="1323" w:type="dxa"/>
          </w:tcPr>
          <w:p>
            <w:pPr>
              <w:pStyle w:val="10"/>
              <w:spacing w:before="10"/>
              <w:rPr>
                <w:sz w:val="21"/>
                <w:szCs w:val="21"/>
              </w:rPr>
            </w:pPr>
          </w:p>
          <w:p>
            <w:pPr>
              <w:pStyle w:val="10"/>
              <w:spacing w:before="1" w:line="312" w:lineRule="auto"/>
              <w:ind w:left="112" w:right="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是否解除医学隔离观察</w:t>
            </w:r>
          </w:p>
          <w:p>
            <w:pPr>
              <w:pStyle w:val="10"/>
              <w:spacing w:line="229" w:lineRule="exact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①是</w:t>
            </w:r>
          </w:p>
          <w:p>
            <w:pPr>
              <w:pStyle w:val="10"/>
              <w:spacing w:before="67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②否</w:t>
            </w:r>
          </w:p>
          <w:p>
            <w:pPr>
              <w:pStyle w:val="10"/>
              <w:spacing w:before="67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③不属于</w:t>
            </w:r>
          </w:p>
        </w:tc>
        <w:tc>
          <w:tcPr>
            <w:tcW w:w="1089" w:type="dxa"/>
          </w:tcPr>
          <w:p>
            <w:pPr>
              <w:pStyle w:val="10"/>
              <w:spacing w:before="8"/>
              <w:rPr>
                <w:sz w:val="21"/>
                <w:szCs w:val="21"/>
              </w:rPr>
            </w:pPr>
          </w:p>
          <w:p>
            <w:pPr>
              <w:pStyle w:val="10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核酸检测</w:t>
            </w:r>
          </w:p>
          <w:p>
            <w:pPr>
              <w:pStyle w:val="10"/>
              <w:spacing w:before="67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①阳性</w:t>
            </w:r>
          </w:p>
          <w:p>
            <w:pPr>
              <w:pStyle w:val="10"/>
              <w:spacing w:before="67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②阴性</w:t>
            </w:r>
          </w:p>
          <w:p>
            <w:pPr>
              <w:pStyle w:val="10"/>
              <w:spacing w:before="68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③不需要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23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89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398" w:type="dxa"/>
            <w:gridSpan w:val="8"/>
            <w:vAlign w:val="center"/>
          </w:tcPr>
          <w:p>
            <w:pPr>
              <w:pStyle w:val="10"/>
              <w:spacing w:before="33"/>
              <w:ind w:left="3279" w:right="32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1607" w:type="dxa"/>
            <w:gridSpan w:val="2"/>
            <w:vAlign w:val="center"/>
          </w:tcPr>
          <w:p>
            <w:pPr>
              <w:pStyle w:val="10"/>
              <w:spacing w:before="10"/>
              <w:jc w:val="center"/>
              <w:rPr>
                <w:sz w:val="21"/>
                <w:szCs w:val="21"/>
              </w:rPr>
            </w:pPr>
          </w:p>
          <w:p>
            <w:pPr>
              <w:pStyle w:val="10"/>
              <w:spacing w:before="28"/>
              <w:ind w:left="15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监测</w:t>
            </w:r>
          </w:p>
          <w:p>
            <w:pPr>
              <w:pStyle w:val="10"/>
              <w:spacing w:before="70"/>
              <w:ind w:left="15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日期</w:t>
            </w:r>
          </w:p>
        </w:tc>
        <w:tc>
          <w:tcPr>
            <w:tcW w:w="1172" w:type="dxa"/>
            <w:vAlign w:val="center"/>
          </w:tcPr>
          <w:p>
            <w:pPr>
              <w:pStyle w:val="10"/>
              <w:spacing w:before="2"/>
              <w:jc w:val="center"/>
              <w:rPr>
                <w:sz w:val="21"/>
                <w:szCs w:val="21"/>
              </w:rPr>
            </w:pPr>
          </w:p>
          <w:p>
            <w:pPr>
              <w:pStyle w:val="10"/>
              <w:spacing w:before="1"/>
              <w:ind w:left="136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健康码</w:t>
            </w:r>
          </w:p>
          <w:p>
            <w:pPr>
              <w:pStyle w:val="10"/>
              <w:spacing w:before="28"/>
              <w:ind w:left="136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①红码</w:t>
            </w:r>
          </w:p>
          <w:p>
            <w:pPr>
              <w:pStyle w:val="10"/>
              <w:spacing w:before="70"/>
              <w:ind w:left="136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②黄码</w:t>
            </w:r>
          </w:p>
          <w:p>
            <w:pPr>
              <w:pStyle w:val="10"/>
              <w:spacing w:before="28"/>
              <w:ind w:left="13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③绿码</w:t>
            </w:r>
          </w:p>
        </w:tc>
        <w:tc>
          <w:tcPr>
            <w:tcW w:w="1047" w:type="dxa"/>
            <w:vAlign w:val="center"/>
          </w:tcPr>
          <w:p>
            <w:pPr>
              <w:pStyle w:val="10"/>
              <w:spacing w:before="10"/>
              <w:jc w:val="center"/>
              <w:rPr>
                <w:sz w:val="21"/>
                <w:szCs w:val="21"/>
              </w:rPr>
            </w:pPr>
          </w:p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早体温</w:t>
            </w:r>
          </w:p>
        </w:tc>
        <w:tc>
          <w:tcPr>
            <w:tcW w:w="1076" w:type="dxa"/>
            <w:vAlign w:val="center"/>
          </w:tcPr>
          <w:p>
            <w:pPr>
              <w:pStyle w:val="10"/>
              <w:spacing w:before="10"/>
              <w:jc w:val="center"/>
              <w:rPr>
                <w:sz w:val="21"/>
                <w:szCs w:val="21"/>
              </w:rPr>
            </w:pPr>
          </w:p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晚体温</w:t>
            </w:r>
          </w:p>
        </w:tc>
        <w:tc>
          <w:tcPr>
            <w:tcW w:w="2082" w:type="dxa"/>
            <w:vAlign w:val="center"/>
          </w:tcPr>
          <w:p>
            <w:pPr>
              <w:pStyle w:val="10"/>
              <w:spacing w:before="3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是否有以下症状</w:t>
            </w:r>
          </w:p>
          <w:p>
            <w:pPr>
              <w:pStyle w:val="10"/>
              <w:spacing w:before="67" w:line="312" w:lineRule="auto"/>
              <w:ind w:left="124" w:right="110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①发热②乏力③咳嗽或打喷嚏④咽痛⑤腹泻⑥ 呕吐⑦黄疸⑧皮疹⑨结</w:t>
            </w:r>
            <w:r>
              <w:rPr>
                <w:sz w:val="21"/>
                <w:szCs w:val="21"/>
              </w:rPr>
              <w:t>膜充血⑩都没有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pStyle w:val="10"/>
              <w:spacing w:before="2"/>
              <w:jc w:val="center"/>
              <w:rPr>
                <w:sz w:val="21"/>
                <w:szCs w:val="21"/>
              </w:rPr>
            </w:pPr>
          </w:p>
          <w:p>
            <w:pPr>
              <w:pStyle w:val="10"/>
              <w:spacing w:before="1"/>
              <w:ind w:left="17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如出现以上所列症状，</w:t>
            </w:r>
          </w:p>
          <w:p>
            <w:pPr>
              <w:pStyle w:val="10"/>
              <w:spacing w:before="28"/>
              <w:ind w:left="238"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是否排除疑似传染病</w:t>
            </w:r>
          </w:p>
          <w:p>
            <w:pPr>
              <w:pStyle w:val="10"/>
              <w:spacing w:before="70"/>
              <w:ind w:left="233"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①是</w:t>
            </w:r>
          </w:p>
          <w:p>
            <w:pPr>
              <w:pStyle w:val="10"/>
              <w:spacing w:before="28"/>
              <w:ind w:left="233"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gridSpan w:val="2"/>
          </w:tcPr>
          <w:p>
            <w:pPr>
              <w:jc w:val="center"/>
            </w:pPr>
          </w:p>
        </w:tc>
        <w:tc>
          <w:tcPr>
            <w:tcW w:w="117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82" w:type="dxa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</w:tbl>
    <w:p>
      <w:pPr>
        <w:pStyle w:val="2"/>
        <w:spacing w:before="10"/>
        <w:ind w:left="0"/>
        <w:rPr>
          <w:sz w:val="10"/>
        </w:rPr>
      </w:pPr>
    </w:p>
    <w:p>
      <w:pPr>
        <w:tabs>
          <w:tab w:val="left" w:pos="5092"/>
        </w:tabs>
        <w:spacing w:before="62" w:line="400" w:lineRule="auto"/>
        <w:ind w:left="229" w:right="1096"/>
        <w:rPr>
          <w:sz w:val="30"/>
          <w:szCs w:val="30"/>
        </w:rPr>
      </w:pPr>
      <w:r>
        <w:rPr>
          <w:sz w:val="28"/>
          <w:szCs w:val="28"/>
        </w:rPr>
        <w:t>本人承诺：以上信息属实，如有虚报、瞒报，愿承担责任及后</w:t>
      </w:r>
      <w:r>
        <w:rPr>
          <w:rFonts w:hint="eastAsia"/>
          <w:sz w:val="28"/>
          <w:szCs w:val="28"/>
        </w:rPr>
        <w:t>果</w:t>
      </w:r>
      <w:r>
        <w:rPr>
          <w:sz w:val="30"/>
          <w:szCs w:val="30"/>
        </w:rPr>
        <w:t>。</w:t>
      </w:r>
    </w:p>
    <w:p>
      <w:pPr>
        <w:tabs>
          <w:tab w:val="left" w:pos="5763"/>
        </w:tabs>
        <w:spacing w:before="62" w:line="400" w:lineRule="auto"/>
        <w:ind w:left="229" w:right="1096" w:firstLine="1644" w:firstLineChars="600"/>
        <w:rPr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本人</w:t>
      </w:r>
      <w:r>
        <w:rPr>
          <w:spacing w:val="-3"/>
          <w:sz w:val="28"/>
          <w:szCs w:val="28"/>
        </w:rPr>
        <w:t>签字</w:t>
      </w:r>
      <w:r>
        <w:rPr>
          <w:sz w:val="28"/>
          <w:szCs w:val="28"/>
        </w:rPr>
        <w:t>：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联系电话：</w:t>
      </w:r>
    </w:p>
    <w:sectPr>
      <w:footerReference r:id="rId3" w:type="default"/>
      <w:footerReference r:id="rId4" w:type="even"/>
      <w:pgSz w:w="11910" w:h="16840"/>
      <w:pgMar w:top="1580" w:right="1160" w:bottom="993" w:left="1360" w:header="0" w:footer="11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0795008" behindDoc="1" locked="0" layoutInCell="1" allowOverlap="1">
              <wp:simplePos x="0" y="0"/>
              <wp:positionH relativeFrom="page">
                <wp:posOffset>5651500</wp:posOffset>
              </wp:positionH>
              <wp:positionV relativeFrom="page">
                <wp:posOffset>9845040</wp:posOffset>
              </wp:positionV>
              <wp:extent cx="739140" cy="2038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45pt;margin-top:775.2pt;height:16.05pt;width:58.2pt;mso-position-horizontal-relative:page;mso-position-vertical-relative:page;z-index:-252521472;mso-width-relative:page;mso-height-relative:page;" filled="f" stroked="f" coordsize="21600,21600" o:gfxdata="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iYPJNgAAAAOAQAADwAAAAAAAAABACAAAAAiAAAAZHJzL2Rvd25yZXYu&#10;eG1sUEsBAhQAFAAAAAgAh07iQLiYfMD7AQAAAwQ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079398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9845040</wp:posOffset>
              </wp:positionV>
              <wp:extent cx="741680" cy="2038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75.2pt;height:16.05pt;width:58.4pt;mso-position-horizontal-relative:page;mso-position-vertical-relative:page;z-index:-252522496;mso-width-relative:page;mso-height-relative:page;" filled="f" stroked="f" coordsize="21600,21600" o:gfxdata="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2UjOvaAAAADQEAAA8AAAAAAAAAAQAgAAAAIgAAAGRycy9kb3du&#10;cmV2LnhtbFBLAQIUABQAAAAIAIdO4kA1AYYG/QEAAAM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A3"/>
    <w:rsid w:val="00003C4B"/>
    <w:rsid w:val="000B0665"/>
    <w:rsid w:val="001563A3"/>
    <w:rsid w:val="00175264"/>
    <w:rsid w:val="001C1479"/>
    <w:rsid w:val="001D2F51"/>
    <w:rsid w:val="002A704B"/>
    <w:rsid w:val="00334DC7"/>
    <w:rsid w:val="00382124"/>
    <w:rsid w:val="003B6F5E"/>
    <w:rsid w:val="004B1391"/>
    <w:rsid w:val="004F178C"/>
    <w:rsid w:val="0053404A"/>
    <w:rsid w:val="00553637"/>
    <w:rsid w:val="005C53CC"/>
    <w:rsid w:val="0066156A"/>
    <w:rsid w:val="006877BD"/>
    <w:rsid w:val="006D0210"/>
    <w:rsid w:val="008B40B4"/>
    <w:rsid w:val="00936BE5"/>
    <w:rsid w:val="00B05294"/>
    <w:rsid w:val="00B9215A"/>
    <w:rsid w:val="00C66CC4"/>
    <w:rsid w:val="00E03558"/>
    <w:rsid w:val="00F43E3E"/>
    <w:rsid w:val="00F94BDF"/>
    <w:rsid w:val="00FD1718"/>
    <w:rsid w:val="298A2B06"/>
    <w:rsid w:val="34200BFD"/>
    <w:rsid w:val="47E5648C"/>
    <w:rsid w:val="5D9C4ECA"/>
    <w:rsid w:val="6C0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9"/>
    </w:pPr>
    <w:rPr>
      <w:sz w:val="32"/>
      <w:szCs w:val="32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56"/>
      <w:ind w:right="193" w:hanging="2190"/>
      <w:outlineLvl w:val="1"/>
    </w:pPr>
    <w:rPr>
      <w:sz w:val="44"/>
      <w:szCs w:val="44"/>
    </w:rPr>
  </w:style>
  <w:style w:type="paragraph" w:styleId="9">
    <w:name w:val="List Paragraph"/>
    <w:basedOn w:val="1"/>
    <w:qFormat/>
    <w:uiPriority w:val="1"/>
    <w:pPr>
      <w:spacing w:before="4"/>
      <w:ind w:left="229" w:right="420" w:firstLine="635"/>
      <w:jc w:val="both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74</Words>
  <Characters>427</Characters>
  <Lines>3</Lines>
  <Paragraphs>1</Paragraphs>
  <TotalTime>7</TotalTime>
  <ScaleCrop>false</ScaleCrop>
  <LinksUpToDate>false</LinksUpToDate>
  <CharactersWithSpaces>500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2020-07-07T07:27:00Z</dcterms:created>
  <dc:creator>梁国磊</dc:creator>
  <cp:lastModifiedBy>兔</cp:lastModifiedBy>
  <cp:lastPrinted>2020-06-28T09:54:00Z</cp:lastPrinted>
  <dcterms:modified xsi:type="dcterms:W3CDTF">2021-11-09T23:47:42Z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2020-06-28T00:00:00Z</vt:filetime>
  </property>
  <property fmtid="{D5CDD505-2E9C-101B-9397-08002B2CF9AE}" pid="5" name="KSOProductBuildVer">
    <vt:lpwstr>2052-11.1.0.10314</vt:lpwstr>
  </property>
</Properties>
</file>